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ДМБУА-1-11/2306-ВН от 13.01.2026</w:t>
      </w:r>
    </w:p>
    <w:tbl>
      <w:tblPr>
        <w:tblW w:w="10751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426"/>
        <w:gridCol w:w="3936"/>
        <w:gridCol w:w="2126"/>
        <w:gridCol w:w="4263"/>
      </w:tblGrid>
      <w:tr w:rsidR="00CF2AC1" w:rsidRPr="00D100F6" w14:paraId="1F4915A8" w14:textId="77777777" w:rsidTr="004A68E5">
        <w:trPr>
          <w:trHeight w:val="1348"/>
        </w:trPr>
        <w:tc>
          <w:tcPr>
            <w:tcW w:w="4362" w:type="dxa"/>
            <w:gridSpan w:val="2"/>
            <w:shd w:val="clear" w:color="auto" w:fill="auto"/>
          </w:tcPr>
          <w:p w14:paraId="045D141B" w14:textId="77777777" w:rsidR="00CF2AC1" w:rsidRDefault="00CF2AC1" w:rsidP="004A68E5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</w:rPr>
              <w:t>Қ</w:t>
            </w:r>
            <w:r>
              <w:rPr>
                <w:b/>
                <w:bCs/>
                <w:color w:val="3399FF"/>
              </w:rPr>
              <w:t>АЗАҚСТАН</w:t>
            </w:r>
            <w:r>
              <w:rPr>
                <w:b/>
                <w:bCs/>
                <w:color w:val="3399FF"/>
                <w:lang w:val="kk-KZ"/>
              </w:rPr>
              <w:t xml:space="preserve"> </w:t>
            </w:r>
          </w:p>
          <w:p w14:paraId="01D8F042" w14:textId="77777777" w:rsidR="00CF2AC1" w:rsidRDefault="00CF2AC1" w:rsidP="004A68E5">
            <w:pPr>
              <w:spacing w:line="288" w:lineRule="auto"/>
              <w:ind w:right="459"/>
              <w:jc w:val="center"/>
              <w:rPr>
                <w:b/>
                <w:bCs/>
                <w:color w:val="3399FF"/>
                <w:lang w:val="kk-KZ"/>
              </w:rPr>
            </w:pPr>
            <w:r w:rsidRPr="005D1846">
              <w:rPr>
                <w:b/>
                <w:bCs/>
                <w:color w:val="3399FF"/>
                <w:lang w:val="kk-KZ"/>
              </w:rPr>
              <w:t>РЕСПУБЛИКАСЫ</w:t>
            </w:r>
            <w:r>
              <w:rPr>
                <w:b/>
                <w:bCs/>
                <w:color w:val="3399FF"/>
                <w:lang w:val="kk-KZ"/>
              </w:rPr>
              <w:t>НЫҢ</w:t>
            </w:r>
          </w:p>
          <w:p w14:paraId="7A85BA09" w14:textId="77777777" w:rsidR="00CF2AC1" w:rsidRPr="00D100F6" w:rsidRDefault="00CF2AC1" w:rsidP="004A68E5">
            <w:pPr>
              <w:spacing w:line="288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/>
              </w:rPr>
            </w:pPr>
            <w:r w:rsidRPr="005D1846">
              <w:rPr>
                <w:b/>
                <w:bCs/>
                <w:color w:val="3399FF"/>
                <w:lang w:val="kk-KZ"/>
              </w:rPr>
              <w:t xml:space="preserve"> </w:t>
            </w:r>
            <w:r>
              <w:rPr>
                <w:b/>
                <w:bCs/>
                <w:color w:val="3399FF"/>
                <w:lang w:val="kk-KZ"/>
              </w:rPr>
              <w:t xml:space="preserve">ҚАРЖЫ </w:t>
            </w:r>
            <w:r w:rsidRPr="005D1846">
              <w:rPr>
                <w:b/>
                <w:bCs/>
                <w:color w:val="3399FF"/>
                <w:lang w:val="kk-KZ"/>
              </w:rPr>
              <w:t>МИНИСТРЛІГІ</w:t>
            </w:r>
          </w:p>
        </w:tc>
        <w:tc>
          <w:tcPr>
            <w:tcW w:w="2126" w:type="dxa"/>
            <w:shd w:val="clear" w:color="auto" w:fill="auto"/>
          </w:tcPr>
          <w:p w14:paraId="773EF5F6" w14:textId="77777777" w:rsidR="00CF2AC1" w:rsidRPr="00D100F6" w:rsidRDefault="00CF2AC1" w:rsidP="004A68E5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6D58313" wp14:editId="5812489E">
                  <wp:extent cx="972820" cy="97282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14:paraId="456ED787" w14:textId="77777777" w:rsidR="00CF2AC1" w:rsidRDefault="00CF2AC1" w:rsidP="004A68E5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A646AF">
              <w:rPr>
                <w:b/>
                <w:bCs/>
                <w:color w:val="3399FF"/>
                <w:lang w:val="kk-KZ"/>
              </w:rPr>
              <w:t xml:space="preserve">МИНИСТЕРСТВО </w:t>
            </w:r>
          </w:p>
          <w:p w14:paraId="484F24F1" w14:textId="77777777" w:rsidR="00CF2AC1" w:rsidRPr="00D100F6" w:rsidRDefault="00CF2AC1" w:rsidP="004A68E5">
            <w:pPr>
              <w:spacing w:line="288" w:lineRule="auto"/>
              <w:jc w:val="center"/>
              <w:rPr>
                <w:b/>
                <w:color w:val="3A7298"/>
                <w:sz w:val="29"/>
                <w:szCs w:val="29"/>
                <w:lang w:val="kk-KZ"/>
              </w:rPr>
            </w:pPr>
            <w:r>
              <w:rPr>
                <w:b/>
                <w:bCs/>
                <w:color w:val="3399FF"/>
                <w:lang w:val="kk-KZ"/>
              </w:rPr>
              <w:t>ФИНАНСОВ</w:t>
            </w:r>
            <w:r w:rsidRPr="00A646AF">
              <w:rPr>
                <w:b/>
                <w:bCs/>
                <w:color w:val="3399FF"/>
                <w:lang w:val="kk-KZ"/>
              </w:rPr>
              <w:t xml:space="preserve"> РЕСПУБЛИКИ КАЗАХСТАН</w:t>
            </w:r>
          </w:p>
        </w:tc>
      </w:tr>
      <w:tr w:rsidR="00CF2AC1" w:rsidRPr="00D100F6" w14:paraId="0C453A2D" w14:textId="77777777" w:rsidTr="004A68E5">
        <w:trPr>
          <w:gridBefore w:val="1"/>
          <w:wBefore w:w="426" w:type="dxa"/>
          <w:trHeight w:val="591"/>
        </w:trPr>
        <w:tc>
          <w:tcPr>
            <w:tcW w:w="3936" w:type="dxa"/>
            <w:shd w:val="clear" w:color="auto" w:fill="auto"/>
          </w:tcPr>
          <w:p w14:paraId="51D09B48" w14:textId="77777777" w:rsidR="00CF2AC1" w:rsidRDefault="00CF2AC1" w:rsidP="004A68E5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</w:p>
          <w:p w14:paraId="4AE1FD69" w14:textId="77777777" w:rsidR="00CF2AC1" w:rsidRPr="00642211" w:rsidRDefault="00CF2AC1" w:rsidP="004A68E5">
            <w:pPr>
              <w:widowControl w:val="0"/>
              <w:ind w:right="459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 w:rsidRPr="0087566C">
              <w:rPr>
                <w:b/>
                <w:bCs/>
                <w:color w:val="3399FF"/>
                <w:sz w:val="22"/>
                <w:szCs w:val="22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5AC38055" w14:textId="77777777" w:rsidR="00CF2AC1" w:rsidRDefault="00CF2AC1" w:rsidP="004A68E5">
            <w:pPr>
              <w:jc w:val="center"/>
              <w:rPr>
                <w:sz w:val="22"/>
                <w:szCs w:val="22"/>
                <w:lang w:val="kk-KZ"/>
              </w:rPr>
            </w:pPr>
          </w:p>
        </w:tc>
        <w:tc>
          <w:tcPr>
            <w:tcW w:w="4263" w:type="dxa"/>
            <w:shd w:val="clear" w:color="auto" w:fill="auto"/>
          </w:tcPr>
          <w:p w14:paraId="191F18E5" w14:textId="77777777" w:rsidR="00CF2AC1" w:rsidRDefault="00CF2AC1" w:rsidP="004A68E5">
            <w:pPr>
              <w:spacing w:line="288" w:lineRule="auto"/>
              <w:jc w:val="center"/>
              <w:rPr>
                <w:b/>
                <w:bCs/>
                <w:color w:val="3399FF"/>
                <w:sz w:val="22"/>
                <w:szCs w:val="22"/>
              </w:rPr>
            </w:pPr>
            <w:r w:rsidRPr="00642211">
              <w:rPr>
                <w:noProof/>
                <w:color w:val="3399FF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78B1A2" wp14:editId="414384B2">
                      <wp:simplePos x="0" y="0"/>
                      <wp:positionH relativeFrom="column">
                        <wp:posOffset>-3936365</wp:posOffset>
                      </wp:positionH>
                      <wp:positionV relativeFrom="page">
                        <wp:posOffset>70485</wp:posOffset>
                      </wp:positionV>
                      <wp:extent cx="6411595" cy="0"/>
                      <wp:effectExtent l="12700" t="8890" r="14605" b="10160"/>
                      <wp:wrapNone/>
                      <wp:docPr id="1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4E2634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" strokecolor="#39f" strokeweight="1.25pt">
                      <w10:wrap anchory="page"/>
                    </v:line>
                  </w:pict>
                </mc:Fallback>
              </mc:AlternateContent>
            </w:r>
          </w:p>
          <w:p w14:paraId="590ABEC4" w14:textId="77777777" w:rsidR="00CF2AC1" w:rsidRDefault="00CF2AC1" w:rsidP="004A68E5">
            <w:pPr>
              <w:spacing w:line="288" w:lineRule="auto"/>
              <w:jc w:val="center"/>
              <w:rPr>
                <w:b/>
                <w:bCs/>
                <w:color w:val="3399FF"/>
                <w:lang w:val="kk-KZ"/>
              </w:rPr>
            </w:pPr>
            <w:r w:rsidRPr="0087566C">
              <w:rPr>
                <w:b/>
                <w:bCs/>
                <w:color w:val="3399FF"/>
                <w:sz w:val="22"/>
                <w:szCs w:val="22"/>
              </w:rPr>
              <w:t>ПРИКАЗ</w:t>
            </w:r>
          </w:p>
        </w:tc>
      </w:tr>
    </w:tbl>
    <w:p w14:paraId="5ABFD5D8" w14:textId="77777777" w:rsidR="00CF2AC1" w:rsidRDefault="00CF2AC1" w:rsidP="00CF2AC1">
      <w:pPr>
        <w:pStyle w:val="a5"/>
        <w:rPr>
          <w:color w:val="3A7298"/>
          <w:sz w:val="22"/>
          <w:szCs w:val="22"/>
          <w:lang w:val="kk-KZ"/>
        </w:rPr>
      </w:pPr>
    </w:p>
    <w:p w14:paraId="0C7BAD3E" w14:textId="77777777" w:rsidR="00CF2AC1" w:rsidRPr="00207569" w:rsidRDefault="00CF2AC1" w:rsidP="00CF2AC1">
      <w:pPr>
        <w:pStyle w:val="a5"/>
        <w:rPr>
          <w:color w:val="3A7298"/>
          <w:sz w:val="22"/>
          <w:szCs w:val="22"/>
        </w:rPr>
      </w:pPr>
      <w:r w:rsidRPr="00E04401">
        <w:rPr>
          <w:b/>
          <w:bCs/>
          <w:color w:val="3399FF"/>
          <w:sz w:val="22"/>
          <w:szCs w:val="22"/>
          <w:lang w:eastAsia="ru-RU"/>
        </w:rPr>
        <w:t xml:space="preserve">№  ____________________                                                          </w:t>
      </w:r>
      <w:r>
        <w:rPr>
          <w:b/>
          <w:bCs/>
          <w:color w:val="3399FF"/>
          <w:sz w:val="22"/>
          <w:szCs w:val="22"/>
          <w:lang w:eastAsia="ru-RU"/>
        </w:rPr>
        <w:t xml:space="preserve">    от «___»    ___________  20</w:t>
      </w:r>
      <w:r>
        <w:rPr>
          <w:color w:val="3A7298"/>
          <w:sz w:val="22"/>
          <w:szCs w:val="22"/>
          <w:lang w:val="kk-KZ"/>
        </w:rPr>
        <w:t>___</w:t>
      </w:r>
      <w:r w:rsidRPr="00E04401">
        <w:rPr>
          <w:b/>
          <w:bCs/>
          <w:color w:val="3399FF"/>
          <w:sz w:val="22"/>
          <w:szCs w:val="22"/>
          <w:lang w:eastAsia="ru-RU"/>
        </w:rPr>
        <w:t xml:space="preserve">  года</w:t>
      </w:r>
    </w:p>
    <w:p w14:paraId="7FB1DAF8" w14:textId="77777777" w:rsidR="00CF2AC1" w:rsidRPr="00123C1D" w:rsidRDefault="00CF2AC1" w:rsidP="00CF2AC1">
      <w:pPr>
        <w:rPr>
          <w:color w:val="3A7234"/>
          <w:sz w:val="14"/>
          <w:szCs w:val="14"/>
          <w:lang w:val="kk-KZ"/>
        </w:rPr>
      </w:pPr>
    </w:p>
    <w:p w14:paraId="652A45D1" w14:textId="77777777" w:rsidR="00CF2AC1" w:rsidRPr="00934587" w:rsidRDefault="00CF2AC1" w:rsidP="00CF2AC1">
      <w:pPr>
        <w:rPr>
          <w:color w:val="3A7234"/>
          <w:sz w:val="14"/>
          <w:szCs w:val="14"/>
          <w:lang w:val="kk-KZ"/>
        </w:rPr>
      </w:pPr>
    </w:p>
    <w:p w14:paraId="286DE938" w14:textId="77777777" w:rsidR="00CF2AC1" w:rsidRPr="0068521C" w:rsidRDefault="00CF2AC1" w:rsidP="00CF2AC1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   </w:t>
      </w:r>
      <w:r w:rsidRPr="0068521C">
        <w:rPr>
          <w:color w:val="3399FF"/>
          <w:lang w:val="kk-KZ"/>
        </w:rPr>
        <w:t>Астана қ</w:t>
      </w:r>
      <w:r w:rsidRPr="0068521C">
        <w:rPr>
          <w:color w:val="3399FF"/>
        </w:rPr>
        <w:t>аласы</w:t>
      </w:r>
      <w:r w:rsidRPr="0068521C">
        <w:rPr>
          <w:color w:val="3399FF"/>
          <w:lang w:val="kk-KZ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5CD9FADF" w14:textId="77777777" w:rsidR="00B47986" w:rsidRPr="00CF2AC1" w:rsidRDefault="00B47986" w:rsidP="00E00656">
      <w:pPr>
        <w:widowControl w:val="0"/>
        <w:ind w:right="-32" w:firstLineChars="101" w:firstLine="283"/>
        <w:jc w:val="center"/>
        <w:rPr>
          <w:b/>
          <w:bCs/>
          <w:sz w:val="28"/>
          <w:szCs w:val="28"/>
          <w:lang w:val="kk-KZ"/>
        </w:rPr>
      </w:pPr>
    </w:p>
    <w:p w14:paraId="65BC425D" w14:textId="77777777" w:rsidR="00B47986" w:rsidRDefault="00B47986" w:rsidP="00CF2AC1">
      <w:pPr>
        <w:widowControl w:val="0"/>
        <w:ind w:right="-32"/>
        <w:rPr>
          <w:b/>
          <w:bCs/>
          <w:sz w:val="28"/>
          <w:szCs w:val="28"/>
        </w:rPr>
      </w:pPr>
    </w:p>
    <w:p w14:paraId="2A27C360" w14:textId="2EE87150" w:rsidR="00E00656" w:rsidRPr="00DC11E8" w:rsidRDefault="00E00656" w:rsidP="00E00656">
      <w:pPr>
        <w:widowControl w:val="0"/>
        <w:ind w:right="-32" w:firstLineChars="101" w:firstLine="283"/>
        <w:jc w:val="center"/>
        <w:rPr>
          <w:b/>
          <w:bCs/>
          <w:sz w:val="28"/>
          <w:szCs w:val="28"/>
        </w:rPr>
      </w:pPr>
      <w:r w:rsidRPr="00DC11E8">
        <w:rPr>
          <w:b/>
          <w:bCs/>
          <w:sz w:val="28"/>
          <w:szCs w:val="28"/>
        </w:rPr>
        <w:t>О внесении изменени</w:t>
      </w:r>
      <w:r w:rsidR="00E93581">
        <w:rPr>
          <w:b/>
          <w:bCs/>
          <w:sz w:val="28"/>
          <w:szCs w:val="28"/>
        </w:rPr>
        <w:t>я</w:t>
      </w:r>
      <w:r w:rsidRPr="00DC11E8">
        <w:rPr>
          <w:b/>
          <w:bCs/>
          <w:sz w:val="28"/>
          <w:szCs w:val="28"/>
        </w:rPr>
        <w:t xml:space="preserve"> в приказ Министра финансов Республики Казахстан от </w:t>
      </w:r>
      <w:r>
        <w:rPr>
          <w:b/>
          <w:bCs/>
          <w:sz w:val="28"/>
          <w:szCs w:val="28"/>
        </w:rPr>
        <w:t>1</w:t>
      </w:r>
      <w:r w:rsidRPr="00DC11E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августа</w:t>
      </w:r>
      <w:r w:rsidRPr="00DC11E8">
        <w:rPr>
          <w:b/>
          <w:bCs/>
          <w:sz w:val="28"/>
          <w:szCs w:val="28"/>
        </w:rPr>
        <w:t xml:space="preserve"> 2017 года № </w:t>
      </w:r>
      <w:r>
        <w:rPr>
          <w:b/>
          <w:bCs/>
          <w:sz w:val="28"/>
          <w:szCs w:val="28"/>
        </w:rPr>
        <w:t>467</w:t>
      </w:r>
      <w:r w:rsidRPr="00DC11E8">
        <w:rPr>
          <w:b/>
          <w:bCs/>
          <w:sz w:val="28"/>
          <w:szCs w:val="28"/>
        </w:rPr>
        <w:t xml:space="preserve"> «Об утверждении перечня, форм и периодичности представления отчетности профессиональными организациями, организаци</w:t>
      </w:r>
      <w:r>
        <w:rPr>
          <w:b/>
          <w:bCs/>
          <w:sz w:val="28"/>
          <w:szCs w:val="28"/>
        </w:rPr>
        <w:t>ями по сертификации</w:t>
      </w:r>
      <w:r w:rsidRPr="00DC11E8">
        <w:rPr>
          <w:b/>
          <w:bCs/>
          <w:sz w:val="28"/>
          <w:szCs w:val="28"/>
        </w:rPr>
        <w:t>»</w:t>
      </w:r>
    </w:p>
    <w:p w14:paraId="6AEE6128" w14:textId="77777777" w:rsidR="00E00656" w:rsidRDefault="00E00656" w:rsidP="00176C00">
      <w:pPr>
        <w:rPr>
          <w:sz w:val="28"/>
          <w:szCs w:val="28"/>
        </w:rPr>
      </w:pPr>
    </w:p>
    <w:p w14:paraId="5612354A" w14:textId="77777777" w:rsidR="00E00656" w:rsidRPr="00C03F4B" w:rsidRDefault="00E00656" w:rsidP="00E00656">
      <w:pPr>
        <w:ind w:firstLine="709"/>
        <w:jc w:val="both"/>
        <w:rPr>
          <w:spacing w:val="2"/>
          <w:sz w:val="28"/>
          <w:szCs w:val="28"/>
        </w:rPr>
      </w:pPr>
      <w:r w:rsidRPr="00C03F4B">
        <w:rPr>
          <w:b/>
          <w:bCs/>
          <w:spacing w:val="2"/>
          <w:sz w:val="28"/>
          <w:szCs w:val="28"/>
        </w:rPr>
        <w:t>ПРИКАЗЫВАЮ</w:t>
      </w:r>
      <w:r w:rsidRPr="00C03F4B">
        <w:rPr>
          <w:spacing w:val="2"/>
          <w:sz w:val="28"/>
          <w:szCs w:val="28"/>
        </w:rPr>
        <w:t>:</w:t>
      </w:r>
      <w:bookmarkStart w:id="0" w:name="z2"/>
      <w:bookmarkEnd w:id="0"/>
    </w:p>
    <w:p w14:paraId="257939A9" w14:textId="02439E36" w:rsidR="00176C00" w:rsidRPr="00BF1C50" w:rsidRDefault="00E00656" w:rsidP="00BF1C50">
      <w:pPr>
        <w:pStyle w:val="a4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1C50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приказ Министра финансов Республики Казахстан </w:t>
      </w:r>
      <w:r w:rsidRPr="00BF1C50">
        <w:rPr>
          <w:rFonts w:ascii="Times New Roman" w:eastAsia="Times New Roman" w:hAnsi="Times New Roman"/>
          <w:sz w:val="28"/>
          <w:szCs w:val="28"/>
          <w:lang w:eastAsia="ru-RU"/>
        </w:rPr>
        <w:br/>
        <w:t>от 1 августа 2017 года № 467 «Об утверждении перечня, форм и периодичности представления отчетности профессиональными организациями, организациями по сертификации» (зарегистрирован в Реестре государственной регистрации нормативных правовых актов под № 15614)</w:t>
      </w:r>
      <w:r w:rsidR="00D35EAE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следующее изменение:</w:t>
      </w:r>
    </w:p>
    <w:p w14:paraId="0E49B9DF" w14:textId="2CDB0595" w:rsidR="00590FC6" w:rsidRPr="00176C00" w:rsidRDefault="007738E7" w:rsidP="00176C00">
      <w:pPr>
        <w:pStyle w:val="a4"/>
        <w:widowControl w:val="0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4 к указанному приказу изложить в новой редакции согласно приложению к настоящему приказу</w:t>
      </w:r>
      <w:r w:rsidR="00176C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29AF77" w14:textId="77777777" w:rsidR="00E00656" w:rsidRPr="00D0370F" w:rsidRDefault="00E00656" w:rsidP="00E00656">
      <w:pPr>
        <w:ind w:firstLine="709"/>
        <w:jc w:val="both"/>
        <w:rPr>
          <w:sz w:val="28"/>
          <w:szCs w:val="28"/>
        </w:rPr>
      </w:pPr>
      <w:r w:rsidRPr="00D0370F">
        <w:rPr>
          <w:spacing w:val="1"/>
          <w:sz w:val="28"/>
          <w:szCs w:val="28"/>
        </w:rPr>
        <w:t xml:space="preserve">2. </w:t>
      </w:r>
      <w:r w:rsidRPr="00D0370F">
        <w:rPr>
          <w:sz w:val="28"/>
          <w:szCs w:val="28"/>
        </w:rPr>
        <w:t xml:space="preserve">Департаменту методологии </w:t>
      </w:r>
      <w:bookmarkStart w:id="1" w:name="dr"/>
      <w:r w:rsidRPr="00D0370F">
        <w:rPr>
          <w:bCs/>
          <w:iCs/>
          <w:sz w:val="28"/>
          <w:szCs w:val="28"/>
        </w:rPr>
        <w:t>бухгалтерского учета, аудита</w:t>
      </w:r>
      <w:bookmarkEnd w:id="1"/>
      <w:r w:rsidRPr="00D0370F">
        <w:rPr>
          <w:bCs/>
          <w:iCs/>
          <w:sz w:val="28"/>
          <w:szCs w:val="28"/>
        </w:rPr>
        <w:t xml:space="preserve"> и оценки</w:t>
      </w:r>
      <w:r w:rsidRPr="00D0370F">
        <w:rPr>
          <w:sz w:val="28"/>
          <w:szCs w:val="28"/>
        </w:rPr>
        <w:t xml:space="preserve"> Министерства финансов Республики Казахстан в установленном законодательством Республики Казахстан порядке обеспечить</w:t>
      </w:r>
      <w:bookmarkStart w:id="2" w:name="z30"/>
      <w:bookmarkEnd w:id="2"/>
      <w:r w:rsidRPr="00D0370F">
        <w:rPr>
          <w:sz w:val="28"/>
          <w:szCs w:val="28"/>
        </w:rPr>
        <w:t>:</w:t>
      </w:r>
    </w:p>
    <w:p w14:paraId="2C3D534E" w14:textId="77777777" w:rsidR="00E00656" w:rsidRPr="00D0370F" w:rsidRDefault="00E00656" w:rsidP="00E00656">
      <w:pPr>
        <w:ind w:firstLine="709"/>
        <w:jc w:val="both"/>
        <w:rPr>
          <w:sz w:val="28"/>
          <w:szCs w:val="28"/>
        </w:rPr>
      </w:pPr>
      <w:r w:rsidRPr="00D0370F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47B1A08A" w14:textId="58ED791D" w:rsidR="00E00656" w:rsidRPr="00D0370F" w:rsidRDefault="00E00656" w:rsidP="00E00656">
      <w:pPr>
        <w:ind w:firstLine="709"/>
        <w:contextualSpacing/>
        <w:jc w:val="both"/>
        <w:rPr>
          <w:sz w:val="28"/>
          <w:szCs w:val="28"/>
        </w:rPr>
      </w:pPr>
      <w:r w:rsidRPr="00D0370F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>
        <w:rPr>
          <w:sz w:val="28"/>
          <w:szCs w:val="28"/>
        </w:rPr>
        <w:t xml:space="preserve"> после </w:t>
      </w:r>
      <w:r w:rsidR="00B85612">
        <w:rPr>
          <w:sz w:val="28"/>
          <w:szCs w:val="28"/>
        </w:rPr>
        <w:t xml:space="preserve">дня </w:t>
      </w:r>
      <w:r>
        <w:rPr>
          <w:sz w:val="28"/>
          <w:szCs w:val="28"/>
        </w:rPr>
        <w:t xml:space="preserve">его </w:t>
      </w:r>
      <w:r w:rsidR="00B85612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>официального опубликования</w:t>
      </w:r>
      <w:r w:rsidRPr="00D0370F">
        <w:rPr>
          <w:sz w:val="28"/>
          <w:szCs w:val="28"/>
        </w:rPr>
        <w:t>;</w:t>
      </w:r>
    </w:p>
    <w:p w14:paraId="0468B9BC" w14:textId="77777777" w:rsidR="00E00656" w:rsidRPr="00D0370F" w:rsidRDefault="00E00656" w:rsidP="00E00656">
      <w:pPr>
        <w:ind w:firstLine="709"/>
        <w:contextualSpacing/>
        <w:jc w:val="both"/>
        <w:rPr>
          <w:sz w:val="28"/>
          <w:szCs w:val="28"/>
        </w:rPr>
      </w:pPr>
      <w:r w:rsidRPr="00D0370F">
        <w:rPr>
          <w:sz w:val="28"/>
          <w:szCs w:val="28"/>
        </w:rPr>
        <w:t xml:space="preserve">3) </w:t>
      </w:r>
      <w:r w:rsidRPr="00D0370F">
        <w:rPr>
          <w:spacing w:val="2"/>
          <w:sz w:val="28"/>
          <w:szCs w:val="28"/>
        </w:rPr>
        <w:t>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40AA0E7B" w14:textId="77777777" w:rsidR="00E00656" w:rsidRPr="00D0370F" w:rsidRDefault="00E00656" w:rsidP="00E0065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D0370F">
        <w:rPr>
          <w:sz w:val="28"/>
          <w:szCs w:val="28"/>
        </w:rPr>
        <w:t xml:space="preserve">3. </w:t>
      </w:r>
      <w:r w:rsidRPr="00D0370F">
        <w:rPr>
          <w:spacing w:val="1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Pr="00D0370F">
        <w:rPr>
          <w:sz w:val="28"/>
          <w:szCs w:val="28"/>
        </w:rPr>
        <w:t>.</w:t>
      </w:r>
    </w:p>
    <w:p w14:paraId="56FA4C77" w14:textId="77777777" w:rsidR="00E00656" w:rsidRDefault="00E00656" w:rsidP="00E00656"/>
    <w:p w14:paraId="5B544B85" w14:textId="77777777" w:rsidR="00E00656" w:rsidRDefault="00E00656" w:rsidP="00E00656"/>
    <w:tbl>
      <w:tblPr>
        <w:tblStyle w:val="a3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00656" w14:paraId="5D5EE29B" w14:textId="77777777" w:rsidTr="00912BD6">
        <w:tc>
          <w:tcPr>
            <w:tcW w:w="3652" w:type="dxa"/>
            <w:hideMark/>
          </w:tcPr>
          <w:p w14:paraId="4BE2026F" w14:textId="77777777" w:rsidR="00E00656" w:rsidRDefault="00E00656" w:rsidP="00912B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3884435A" w14:textId="77777777" w:rsidR="00E00656" w:rsidRDefault="00E00656" w:rsidP="00912BD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4518A42B" w14:textId="77777777" w:rsidR="00E00656" w:rsidRDefault="00E00656" w:rsidP="00912BD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75006CC" w14:textId="2DE16411" w:rsidR="00E00656" w:rsidRDefault="00E00656" w:rsidP="00E00656"/>
    <w:p w14:paraId="3AC8B871" w14:textId="41589FD7" w:rsidR="00886220" w:rsidRDefault="00886220" w:rsidP="00E00656"/>
    <w:p w14:paraId="7FF8DE4F" w14:textId="0975696D" w:rsidR="00886220" w:rsidRDefault="00886220" w:rsidP="00E00656"/>
    <w:p w14:paraId="785A1D49" w14:textId="34227D8B" w:rsidR="00886220" w:rsidRDefault="00886220" w:rsidP="00E00656"/>
    <w:p w14:paraId="2A37196F" w14:textId="1ED78C4C" w:rsidR="00886220" w:rsidRDefault="00886220" w:rsidP="00E00656"/>
    <w:p w14:paraId="4E2DF256" w14:textId="53B6A5F5" w:rsidR="00886220" w:rsidRDefault="00886220" w:rsidP="00E00656"/>
    <w:p w14:paraId="2109843E" w14:textId="05230902" w:rsidR="00886220" w:rsidRDefault="00886220" w:rsidP="00E00656"/>
    <w:p w14:paraId="2C1D33F8" w14:textId="775F8B4E" w:rsidR="00886220" w:rsidRDefault="00886220" w:rsidP="00E00656"/>
    <w:p w14:paraId="277023DA" w14:textId="141C270F" w:rsidR="00886220" w:rsidRDefault="00886220" w:rsidP="00E00656"/>
    <w:p w14:paraId="17131B28" w14:textId="5305838E" w:rsidR="00886220" w:rsidRDefault="00886220" w:rsidP="00E00656"/>
    <w:p w14:paraId="1594B701" w14:textId="053D61BB" w:rsidR="00886220" w:rsidRDefault="00886220" w:rsidP="00E00656"/>
    <w:p w14:paraId="1EDAF789" w14:textId="515709E0" w:rsidR="00886220" w:rsidRDefault="00886220" w:rsidP="00E00656"/>
    <w:p w14:paraId="1322BEAE" w14:textId="36F9C6B1" w:rsidR="00886220" w:rsidRDefault="00886220" w:rsidP="00E00656"/>
    <w:p w14:paraId="274857F5" w14:textId="1D631BD0" w:rsidR="00886220" w:rsidRDefault="00886220" w:rsidP="00E00656"/>
    <w:p w14:paraId="7E2EAAD0" w14:textId="5F5BECDD" w:rsidR="00886220" w:rsidRDefault="00886220" w:rsidP="00E00656"/>
    <w:p w14:paraId="649ACB80" w14:textId="217DD8F3" w:rsidR="00886220" w:rsidRDefault="00886220" w:rsidP="00E00656"/>
    <w:p w14:paraId="73F8A7E2" w14:textId="254D7F7D" w:rsidR="00886220" w:rsidRDefault="00886220" w:rsidP="00E00656"/>
    <w:p w14:paraId="2920B7F4" w14:textId="673DC170" w:rsidR="00886220" w:rsidRDefault="00886220" w:rsidP="00E00656"/>
    <w:p w14:paraId="4732CF90" w14:textId="0351940B" w:rsidR="00886220" w:rsidRDefault="00886220" w:rsidP="00E00656"/>
    <w:p w14:paraId="6BA91D78" w14:textId="51DC7CA1" w:rsidR="00886220" w:rsidRDefault="00886220" w:rsidP="00E00656"/>
    <w:p w14:paraId="12A61CF5" w14:textId="09B1AF22" w:rsidR="00886220" w:rsidRDefault="00886220" w:rsidP="00E00656"/>
    <w:p w14:paraId="009873D0" w14:textId="739F9879" w:rsidR="00886220" w:rsidRDefault="00886220" w:rsidP="00E00656"/>
    <w:p w14:paraId="4CA956B7" w14:textId="17707A22" w:rsidR="00886220" w:rsidRDefault="00886220" w:rsidP="00E00656"/>
    <w:p w14:paraId="510A210C" w14:textId="0CA2BA21" w:rsidR="00886220" w:rsidRDefault="00886220" w:rsidP="00E00656"/>
    <w:p w14:paraId="59CB45A0" w14:textId="663AE975" w:rsidR="00886220" w:rsidRDefault="00886220" w:rsidP="00E00656"/>
    <w:p w14:paraId="7D1B21A4" w14:textId="14E67F40" w:rsidR="00886220" w:rsidRDefault="00886220" w:rsidP="00E00656"/>
    <w:p w14:paraId="69AC78AA" w14:textId="189DF75D" w:rsidR="00886220" w:rsidRDefault="00886220" w:rsidP="00E00656"/>
    <w:p w14:paraId="7F2769F2" w14:textId="26186DD7" w:rsidR="00886220" w:rsidRDefault="00886220" w:rsidP="00E00656"/>
    <w:p w14:paraId="123A8D93" w14:textId="6B560A48" w:rsidR="00886220" w:rsidRDefault="00886220" w:rsidP="00E00656"/>
    <w:p w14:paraId="5ED549BD" w14:textId="377AD2EB" w:rsidR="00886220" w:rsidRDefault="00886220" w:rsidP="00E00656"/>
    <w:p w14:paraId="7DFA537D" w14:textId="0761E59D" w:rsidR="00886220" w:rsidRDefault="00886220" w:rsidP="00E00656"/>
    <w:p w14:paraId="51B26D9C" w14:textId="4523CEA4" w:rsidR="00886220" w:rsidRDefault="00886220" w:rsidP="00E00656"/>
    <w:p w14:paraId="09BB42AC" w14:textId="6FF972D5" w:rsidR="00886220" w:rsidRDefault="00886220" w:rsidP="00E00656"/>
    <w:p w14:paraId="4FB757FA" w14:textId="47B702BD" w:rsidR="00886220" w:rsidRDefault="00886220" w:rsidP="00E00656"/>
    <w:p w14:paraId="52F0DC3C" w14:textId="7D3DBFE3" w:rsidR="00886220" w:rsidRDefault="00886220" w:rsidP="00E00656"/>
    <w:p w14:paraId="44F75C5A" w14:textId="609ED052" w:rsidR="00886220" w:rsidRDefault="00886220" w:rsidP="00E00656"/>
    <w:p w14:paraId="47AABBA5" w14:textId="7BED8B52" w:rsidR="00886220" w:rsidRDefault="00886220" w:rsidP="00E00656"/>
    <w:p w14:paraId="6306B595" w14:textId="13710B72" w:rsidR="00886220" w:rsidRDefault="00886220" w:rsidP="00E00656"/>
    <w:p w14:paraId="72D0C09E" w14:textId="4D7A740B" w:rsidR="00886220" w:rsidRDefault="00886220" w:rsidP="00E00656"/>
    <w:p w14:paraId="6DC2B391" w14:textId="616FBF41" w:rsidR="00886220" w:rsidRDefault="00886220" w:rsidP="00E00656"/>
    <w:p w14:paraId="17090AF0" w14:textId="50F5695C" w:rsidR="00886220" w:rsidRDefault="00886220" w:rsidP="00E00656"/>
    <w:p w14:paraId="71D7D5E5" w14:textId="0035AC7B" w:rsidR="00886220" w:rsidRDefault="00886220" w:rsidP="00E00656"/>
    <w:p w14:paraId="26268895" w14:textId="2F5281D1" w:rsidR="00886220" w:rsidRDefault="00886220" w:rsidP="00E00656"/>
    <w:p w14:paraId="0B4AEDF2" w14:textId="5497072C" w:rsidR="00886220" w:rsidRDefault="00886220" w:rsidP="00E00656"/>
    <w:p w14:paraId="40FB0DE8" w14:textId="7A515ED6" w:rsidR="00886220" w:rsidRDefault="00886220" w:rsidP="00E00656"/>
    <w:p w14:paraId="5C184BF6" w14:textId="77777777" w:rsidR="00886220" w:rsidRDefault="00886220" w:rsidP="00E00656"/>
    <w:p w14:paraId="74217A40" w14:textId="77777777" w:rsidR="00E00656" w:rsidRPr="00A32D8E" w:rsidRDefault="00E00656" w:rsidP="00E00656">
      <w:pPr>
        <w:rPr>
          <w:sz w:val="28"/>
          <w:szCs w:val="28"/>
        </w:rPr>
      </w:pPr>
      <w:r w:rsidRPr="00A32D8E">
        <w:rPr>
          <w:sz w:val="28"/>
          <w:szCs w:val="28"/>
        </w:rPr>
        <w:t>«СОГЛАСОВАН»</w:t>
      </w:r>
    </w:p>
    <w:p w14:paraId="435BE7A7" w14:textId="77777777" w:rsidR="00E00656" w:rsidRPr="00A32D8E" w:rsidRDefault="00E00656" w:rsidP="00E00656">
      <w:pPr>
        <w:rPr>
          <w:sz w:val="28"/>
          <w:szCs w:val="28"/>
        </w:rPr>
      </w:pPr>
      <w:r w:rsidRPr="00A32D8E">
        <w:rPr>
          <w:sz w:val="28"/>
          <w:szCs w:val="28"/>
        </w:rPr>
        <w:t>Бюро национальной статистики</w:t>
      </w:r>
    </w:p>
    <w:p w14:paraId="37D2DBFE" w14:textId="77777777" w:rsidR="00E00656" w:rsidRPr="00A32D8E" w:rsidRDefault="00E00656" w:rsidP="00E00656">
      <w:pPr>
        <w:rPr>
          <w:sz w:val="28"/>
          <w:szCs w:val="28"/>
        </w:rPr>
      </w:pPr>
      <w:r w:rsidRPr="00A32D8E">
        <w:rPr>
          <w:sz w:val="28"/>
          <w:szCs w:val="28"/>
        </w:rPr>
        <w:t xml:space="preserve">Агентства по стратегическому </w:t>
      </w:r>
    </w:p>
    <w:p w14:paraId="2F4E6F73" w14:textId="77777777" w:rsidR="00E00656" w:rsidRPr="00A32D8E" w:rsidRDefault="00E00656" w:rsidP="00E00656">
      <w:pPr>
        <w:rPr>
          <w:sz w:val="28"/>
          <w:szCs w:val="28"/>
        </w:rPr>
      </w:pPr>
      <w:r w:rsidRPr="00A32D8E">
        <w:rPr>
          <w:sz w:val="28"/>
          <w:szCs w:val="28"/>
        </w:rPr>
        <w:t>планированию и реформам</w:t>
      </w:r>
    </w:p>
    <w:p w14:paraId="0CB57CAF" w14:textId="6C5A7A32" w:rsidR="00084D6A" w:rsidRDefault="00E00656">
      <w:r w:rsidRPr="00A32D8E">
        <w:rPr>
          <w:sz w:val="28"/>
          <w:szCs w:val="28"/>
        </w:rPr>
        <w:t xml:space="preserve">Республики Казахстан </w:t>
      </w:r>
    </w:p>
    <w:sectPr w:rsidR="00084D6A" w:rsidSect="000664CA">
      <w:headerReference w:type="default" r:id="rId8"/>
      <w:pgSz w:w="12240" w:h="15840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B5EC9" w14:textId="77777777" w:rsidR="001D0C38" w:rsidRDefault="001D0C38" w:rsidP="000664CA">
      <w:r>
        <w:separator/>
      </w:r>
    </w:p>
  </w:endnote>
  <w:endnote w:type="continuationSeparator" w:id="0">
    <w:p w14:paraId="2FF5F719" w14:textId="77777777" w:rsidR="001D0C38" w:rsidRDefault="001D0C38" w:rsidP="0006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14.01.2026 09:16.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35CD9" w14:textId="77777777" w:rsidR="001D0C38" w:rsidRDefault="001D0C38" w:rsidP="000664CA">
      <w:r>
        <w:separator/>
      </w:r>
    </w:p>
  </w:footnote>
  <w:footnote w:type="continuationSeparator" w:id="0">
    <w:p w14:paraId="637E9CED" w14:textId="77777777" w:rsidR="001D0C38" w:rsidRDefault="001D0C38" w:rsidP="00066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9414121"/>
      <w:docPartObj>
        <w:docPartGallery w:val="Page Numbers (Top of Page)"/>
        <w:docPartUnique/>
      </w:docPartObj>
    </w:sdtPr>
    <w:sdtEndPr/>
    <w:sdtContent>
      <w:p w14:paraId="5CBE872C" w14:textId="0CF14687" w:rsidR="000664CA" w:rsidRDefault="000664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60A6FC" w14:textId="77777777" w:rsidR="000664CA" w:rsidRDefault="000664CA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870A9"/>
    <w:multiLevelType w:val="hybridMultilevel"/>
    <w:tmpl w:val="51189482"/>
    <w:lvl w:ilvl="0" w:tplc="5148A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1C1FD7"/>
    <w:multiLevelType w:val="hybridMultilevel"/>
    <w:tmpl w:val="578E3AC8"/>
    <w:lvl w:ilvl="0" w:tplc="668685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004A9"/>
    <w:multiLevelType w:val="hybridMultilevel"/>
    <w:tmpl w:val="7256D9DC"/>
    <w:lvl w:ilvl="0" w:tplc="04FEC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EB"/>
    <w:rsid w:val="000664CA"/>
    <w:rsid w:val="0011109B"/>
    <w:rsid w:val="00176C00"/>
    <w:rsid w:val="001D0C38"/>
    <w:rsid w:val="005132B9"/>
    <w:rsid w:val="0052236B"/>
    <w:rsid w:val="00590FC6"/>
    <w:rsid w:val="006C57CE"/>
    <w:rsid w:val="007738E7"/>
    <w:rsid w:val="007C3BEB"/>
    <w:rsid w:val="00886220"/>
    <w:rsid w:val="00937D1C"/>
    <w:rsid w:val="009A6BE4"/>
    <w:rsid w:val="00B47986"/>
    <w:rsid w:val="00B85612"/>
    <w:rsid w:val="00BC07B1"/>
    <w:rsid w:val="00BF1C50"/>
    <w:rsid w:val="00CC0784"/>
    <w:rsid w:val="00CF2AC1"/>
    <w:rsid w:val="00D1470F"/>
    <w:rsid w:val="00D35EAE"/>
    <w:rsid w:val="00E00656"/>
    <w:rsid w:val="00E93581"/>
    <w:rsid w:val="00F0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E426"/>
  <w15:chartTrackingRefBased/>
  <w15:docId w15:val="{FA5F9923-8070-44C4-BB8C-ECB008DD497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65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0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0656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CF2AC1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CF2AC1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7">
    <w:name w:val="footer"/>
    <w:basedOn w:val="a"/>
    <w:link w:val="a8"/>
    <w:uiPriority w:val="99"/>
    <w:unhideWhenUsed/>
    <w:rsid w:val="000664CA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64C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03" Type="http://schemas.openxmlformats.org/officeDocument/2006/relationships/image" Target="media/image90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Нурсеитова Айжан</dc:creator>
  <cp:keywords/>
  <dc:description/>
  <cp:lastModifiedBy>Нурсеитова Айжан</cp:lastModifiedBy>
  <cp:revision>41</cp:revision>
  <dcterms:created xsi:type="dcterms:W3CDTF">2025-11-28T11:38:00Z</dcterms:created>
  <dcterms:modified xsi:type="dcterms:W3CDTF">2025-12-09T06:17:00Z</dcterms:modified>
</cp:coreProperties>
</file>